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5CAA6C3F"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543CA7">
              <w:rPr>
                <w:rFonts w:ascii="Calibri" w:hAnsi="Calibri" w:cs="Calibri"/>
                <w:b/>
                <w:sz w:val="32"/>
                <w:szCs w:val="32"/>
              </w:rPr>
              <w:t>7 Emotional Skills</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2642" w14:textId="77777777" w:rsidR="00692B1B" w:rsidRDefault="00692B1B" w:rsidP="00A82662">
      <w:r>
        <w:separator/>
      </w:r>
    </w:p>
  </w:endnote>
  <w:endnote w:type="continuationSeparator" w:id="0">
    <w:p w14:paraId="4C630638" w14:textId="77777777" w:rsidR="00692B1B" w:rsidRDefault="00692B1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9DC6" w14:textId="77777777" w:rsidR="00692B1B" w:rsidRDefault="00692B1B" w:rsidP="00A82662">
      <w:r>
        <w:separator/>
      </w:r>
    </w:p>
  </w:footnote>
  <w:footnote w:type="continuationSeparator" w:id="0">
    <w:p w14:paraId="0AA4F499" w14:textId="77777777" w:rsidR="00692B1B" w:rsidRDefault="00692B1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166C3B"/>
    <w:rsid w:val="002C07A0"/>
    <w:rsid w:val="0031057E"/>
    <w:rsid w:val="003D7F89"/>
    <w:rsid w:val="003E6D9E"/>
    <w:rsid w:val="003F01CE"/>
    <w:rsid w:val="004227DA"/>
    <w:rsid w:val="00442534"/>
    <w:rsid w:val="004437D1"/>
    <w:rsid w:val="004B6FB2"/>
    <w:rsid w:val="00543CA7"/>
    <w:rsid w:val="00551117"/>
    <w:rsid w:val="005F6B53"/>
    <w:rsid w:val="00692B1B"/>
    <w:rsid w:val="006C221F"/>
    <w:rsid w:val="006D7E9E"/>
    <w:rsid w:val="0079274B"/>
    <w:rsid w:val="007E51D5"/>
    <w:rsid w:val="00936706"/>
    <w:rsid w:val="00957728"/>
    <w:rsid w:val="0098271C"/>
    <w:rsid w:val="00A21980"/>
    <w:rsid w:val="00A82662"/>
    <w:rsid w:val="00B929FE"/>
    <w:rsid w:val="00C455E5"/>
    <w:rsid w:val="00C75149"/>
    <w:rsid w:val="00CE5C25"/>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173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2023-02-19T21:19:00Z</cp:lastPrinted>
  <dcterms:created xsi:type="dcterms:W3CDTF">2023-02-19T21:19:00Z</dcterms:created>
  <dcterms:modified xsi:type="dcterms:W3CDTF">2023-02-19T21:19:00Z</dcterms:modified>
  <cp:category>CDA Credential</cp:category>
</cp:coreProperties>
</file>